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05D" w14:textId="2D0C9F21" w:rsidR="006E3888" w:rsidRDefault="00035065" w:rsidP="00FD5D2A">
      <w:pPr>
        <w:jc w:val="center"/>
        <w:rPr>
          <w:rFonts w:ascii="Gill Sans MT" w:hAnsi="Gill Sans MT"/>
          <w:b/>
        </w:rPr>
      </w:pPr>
      <w:r>
        <w:rPr>
          <w:noProof/>
          <w:lang w:eastAsia="zh-TW"/>
        </w:rPr>
        <w:drawing>
          <wp:anchor distT="0" distB="0" distL="114300" distR="114300" simplePos="0" relativeHeight="251660288" behindDoc="0" locked="0" layoutInCell="1" allowOverlap="1" wp14:anchorId="31EACC0C" wp14:editId="64CD0CD3">
            <wp:simplePos x="0" y="0"/>
            <wp:positionH relativeFrom="column">
              <wp:posOffset>5029200</wp:posOffset>
            </wp:positionH>
            <wp:positionV relativeFrom="paragraph">
              <wp:posOffset>241935</wp:posOffset>
            </wp:positionV>
            <wp:extent cx="746760" cy="678180"/>
            <wp:effectExtent l="0" t="0" r="0" b="7620"/>
            <wp:wrapNone/>
            <wp:docPr id="19" name="Picture 19"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logo"/>
                    <pic:cNvPicPr>
                      <a:picLocks noChangeAspect="1" noChangeArrowheads="1"/>
                    </pic:cNvPicPr>
                  </pic:nvPicPr>
                  <pic:blipFill>
                    <a:blip r:embed="rId10">
                      <a:lum bright="6000"/>
                      <a:extLst>
                        <a:ext uri="{28A0092B-C50C-407E-A947-70E740481C1C}">
                          <a14:useLocalDpi xmlns:a14="http://schemas.microsoft.com/office/drawing/2010/main" val="0"/>
                        </a:ext>
                      </a:extLst>
                    </a:blip>
                    <a:srcRect/>
                    <a:stretch>
                      <a:fillRect/>
                    </a:stretch>
                  </pic:blipFill>
                  <pic:spPr bwMode="auto">
                    <a:xfrm>
                      <a:off x="0" y="0"/>
                      <a:ext cx="746760"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65F3D" w14:textId="46E3D26E" w:rsidR="0016566B" w:rsidRDefault="0016566B" w:rsidP="0016566B">
      <w:pPr>
        <w:widowControl w:val="0"/>
        <w:autoSpaceDE w:val="0"/>
        <w:autoSpaceDN w:val="0"/>
        <w:adjustRightInd w:val="0"/>
        <w:spacing w:before="68"/>
        <w:ind w:left="113"/>
        <w:rPr>
          <w:noProof/>
        </w:rPr>
      </w:pPr>
      <w:r w:rsidRPr="0016566B">
        <w:rPr>
          <w:noProof/>
        </w:rPr>
        <w:drawing>
          <wp:anchor distT="0" distB="0" distL="114300" distR="114300" simplePos="0" relativeHeight="251658240" behindDoc="0" locked="0" layoutInCell="1" allowOverlap="1" wp14:anchorId="1328A852" wp14:editId="2CC10247">
            <wp:simplePos x="990600" y="704850"/>
            <wp:positionH relativeFrom="column">
              <wp:align>left</wp:align>
            </wp:positionH>
            <wp:positionV relativeFrom="paragraph">
              <wp:align>top</wp:align>
            </wp:positionV>
            <wp:extent cx="1468071" cy="695325"/>
            <wp:effectExtent l="0" t="0" r="0" b="0"/>
            <wp:wrapSquare wrapText="bothSides"/>
            <wp:docPr id="319510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8071" cy="695325"/>
                    </a:xfrm>
                    <a:prstGeom prst="rect">
                      <a:avLst/>
                    </a:prstGeom>
                    <a:noFill/>
                    <a:ln>
                      <a:noFill/>
                    </a:ln>
                  </pic:spPr>
                </pic:pic>
              </a:graphicData>
            </a:graphic>
          </wp:anchor>
        </w:drawing>
      </w:r>
    </w:p>
    <w:p w14:paraId="71CC92AC" w14:textId="62F33739" w:rsidR="006E3888" w:rsidRPr="0016566B" w:rsidRDefault="0016566B" w:rsidP="0016566B">
      <w:pPr>
        <w:widowControl w:val="0"/>
        <w:autoSpaceDE w:val="0"/>
        <w:autoSpaceDN w:val="0"/>
        <w:adjustRightInd w:val="0"/>
        <w:spacing w:before="68"/>
        <w:ind w:left="113"/>
        <w:jc w:val="right"/>
        <w:rPr>
          <w:rFonts w:ascii="Arial" w:hAnsi="Arial" w:cs="Arial"/>
          <w:b/>
          <w:bCs/>
          <w:color w:val="FF0000"/>
          <w:sz w:val="40"/>
          <w:szCs w:val="40"/>
        </w:rPr>
      </w:pPr>
      <w:r>
        <w:rPr>
          <w:noProof/>
        </w:rPr>
        <w:tab/>
      </w:r>
    </w:p>
    <w:p w14:paraId="1E210572" w14:textId="31010211" w:rsidR="00C10DE9" w:rsidRPr="00FD5D2A" w:rsidRDefault="00C10DE9" w:rsidP="00FD5D2A">
      <w:pPr>
        <w:jc w:val="center"/>
        <w:rPr>
          <w:rFonts w:ascii="Gill Sans MT" w:hAnsi="Gill Sans MT"/>
          <w:b/>
        </w:rPr>
      </w:pPr>
      <w:r w:rsidRPr="00FD5D2A">
        <w:rPr>
          <w:rFonts w:ascii="Gill Sans MT" w:hAnsi="Gill Sans MT"/>
          <w:b/>
        </w:rPr>
        <w:t xml:space="preserve">Admissions </w:t>
      </w:r>
      <w:r w:rsidR="00CA356C" w:rsidRPr="00FD5D2A">
        <w:rPr>
          <w:rFonts w:ascii="Gill Sans MT" w:hAnsi="Gill Sans MT"/>
          <w:b/>
        </w:rPr>
        <w:t>P</w:t>
      </w:r>
      <w:r w:rsidRPr="00FD5D2A">
        <w:rPr>
          <w:rFonts w:ascii="Gill Sans MT" w:hAnsi="Gill Sans MT"/>
          <w:b/>
        </w:rPr>
        <w:t xml:space="preserve">rivacy </w:t>
      </w:r>
      <w:r w:rsidR="00CA356C" w:rsidRPr="00FD5D2A">
        <w:rPr>
          <w:rFonts w:ascii="Gill Sans MT" w:hAnsi="Gill Sans MT"/>
          <w:b/>
        </w:rPr>
        <w:t>N</w:t>
      </w:r>
      <w:r w:rsidRPr="00FD5D2A">
        <w:rPr>
          <w:rFonts w:ascii="Gill Sans MT" w:hAnsi="Gill Sans MT"/>
          <w:b/>
        </w:rPr>
        <w:t>otice</w:t>
      </w:r>
    </w:p>
    <w:p w14:paraId="3F613C9E" w14:textId="2742B02E" w:rsidR="00C10DE9" w:rsidRPr="00FD5D2A" w:rsidRDefault="00C10DE9" w:rsidP="00FD5D2A">
      <w:pPr>
        <w:jc w:val="both"/>
        <w:rPr>
          <w:rFonts w:ascii="Gill Sans MT" w:hAnsi="Gill Sans MT"/>
        </w:rPr>
      </w:pPr>
      <w:r w:rsidRPr="00FD5D2A">
        <w:rPr>
          <w:rFonts w:ascii="Gill Sans MT" w:hAnsi="Gill Sans MT"/>
        </w:rPr>
        <w:t>This notice explains what personal data (information) we</w:t>
      </w:r>
      <w:r w:rsidR="00CA356C" w:rsidRPr="00FD5D2A">
        <w:rPr>
          <w:rFonts w:ascii="Gill Sans MT" w:hAnsi="Gill Sans MT"/>
        </w:rPr>
        <w:t xml:space="preserve"> </w:t>
      </w:r>
      <w:r w:rsidRPr="00FD5D2A">
        <w:rPr>
          <w:rFonts w:ascii="Gill Sans MT" w:hAnsi="Gill Sans MT"/>
        </w:rPr>
        <w:t xml:space="preserve">hold </w:t>
      </w:r>
      <w:r w:rsidR="00CA356C" w:rsidRPr="00FD5D2A">
        <w:rPr>
          <w:rFonts w:ascii="Gill Sans MT" w:hAnsi="Gill Sans MT"/>
        </w:rPr>
        <w:t>and process relating to our admission procedures including</w:t>
      </w:r>
      <w:r w:rsidRPr="00FD5D2A">
        <w:rPr>
          <w:rFonts w:ascii="Gill Sans MT" w:hAnsi="Gill Sans MT"/>
        </w:rPr>
        <w:t xml:space="preserve"> how we collect</w:t>
      </w:r>
      <w:r w:rsidR="00CA356C" w:rsidRPr="00FD5D2A">
        <w:rPr>
          <w:rFonts w:ascii="Gill Sans MT" w:hAnsi="Gill Sans MT"/>
        </w:rPr>
        <w:t xml:space="preserve"> and</w:t>
      </w:r>
      <w:r w:rsidRPr="00FD5D2A">
        <w:rPr>
          <w:rFonts w:ascii="Gill Sans MT" w:hAnsi="Gill Sans MT"/>
        </w:rPr>
        <w:t xml:space="preserve"> how we use and may share information about you.  We are required to give you this information under data protection law.</w:t>
      </w:r>
    </w:p>
    <w:p w14:paraId="34DDD343" w14:textId="77777777" w:rsidR="00C10DE9" w:rsidRPr="00FD5D2A" w:rsidRDefault="00C10DE9" w:rsidP="00FD5D2A">
      <w:pPr>
        <w:jc w:val="both"/>
        <w:rPr>
          <w:rFonts w:ascii="Gill Sans MT" w:hAnsi="Gill Sans MT"/>
          <w:b/>
          <w:bCs/>
        </w:rPr>
      </w:pPr>
      <w:r w:rsidRPr="00FD5D2A">
        <w:rPr>
          <w:rFonts w:ascii="Gill Sans MT" w:hAnsi="Gill Sans MT"/>
          <w:b/>
          <w:bCs/>
        </w:rPr>
        <w:t>Who we are</w:t>
      </w:r>
    </w:p>
    <w:p w14:paraId="0C67B2CD" w14:textId="1D78FB75" w:rsidR="00C10DE9" w:rsidRPr="00FD5D2A" w:rsidRDefault="006E3888" w:rsidP="00FD5D2A">
      <w:pPr>
        <w:jc w:val="both"/>
        <w:rPr>
          <w:rFonts w:ascii="Gill Sans MT" w:hAnsi="Gill Sans MT"/>
        </w:rPr>
      </w:pPr>
      <w:bookmarkStart w:id="0" w:name="_Hlk45536284"/>
      <w:r>
        <w:rPr>
          <w:rFonts w:ascii="Gill Sans MT" w:hAnsi="Gill Sans MT"/>
        </w:rPr>
        <w:t xml:space="preserve">Our Lady of Lourdes </w:t>
      </w:r>
      <w:bookmarkEnd w:id="0"/>
      <w:r w:rsidR="00CA356C" w:rsidRPr="00FD5D2A">
        <w:rPr>
          <w:rFonts w:ascii="Gill Sans MT" w:hAnsi="Gill Sans MT"/>
        </w:rPr>
        <w:t>C</w:t>
      </w:r>
      <w:r>
        <w:rPr>
          <w:rFonts w:ascii="Gill Sans MT" w:hAnsi="Gill Sans MT"/>
        </w:rPr>
        <w:t xml:space="preserve">atholic Multi-Academy Trust (CMAT) </w:t>
      </w:r>
      <w:r w:rsidR="00C10DE9" w:rsidRPr="00FD5D2A">
        <w:rPr>
          <w:rFonts w:ascii="Gill Sans MT" w:hAnsi="Gill Sans MT"/>
        </w:rPr>
        <w:t>collects, uses and is responsible for certain personal information about you. When we do so we are regulated under the General Data Protection Regulation which applies across the European Union (including in the United Kingdom) and we are responsible as ‘controller’ of that personal information for the purposes of those laws. Our Data Protection Officer</w:t>
      </w:r>
      <w:r w:rsidR="00EC2135">
        <w:rPr>
          <w:rFonts w:ascii="Gill Sans MT" w:hAnsi="Gill Sans MT"/>
        </w:rPr>
        <w:t>s</w:t>
      </w:r>
      <w:r>
        <w:rPr>
          <w:rFonts w:ascii="Gill Sans MT" w:hAnsi="Gill Sans MT"/>
        </w:rPr>
        <w:t xml:space="preserve"> (DPO)</w:t>
      </w:r>
      <w:r w:rsidR="00C10DE9" w:rsidRPr="00FD5D2A">
        <w:rPr>
          <w:rFonts w:ascii="Gill Sans MT" w:hAnsi="Gill Sans MT"/>
        </w:rPr>
        <w:t xml:space="preserve"> </w:t>
      </w:r>
      <w:r w:rsidR="00EC2135">
        <w:rPr>
          <w:rFonts w:ascii="Gill Sans MT" w:hAnsi="Gill Sans MT"/>
        </w:rPr>
        <w:t xml:space="preserve">are Tamer Robson and Teresa Bettelley who can both be contacted using the following email address: </w:t>
      </w:r>
      <w:hyperlink r:id="rId12" w:history="1">
        <w:r w:rsidRPr="00D63595">
          <w:rPr>
            <w:rStyle w:val="Hyperlink"/>
            <w:rFonts w:ascii="Gill Sans MT" w:hAnsi="Gill Sans MT"/>
          </w:rPr>
          <w:t>dpo@ololcatholicmat.co.uk</w:t>
        </w:r>
      </w:hyperlink>
      <w:r w:rsidR="00C10DE9" w:rsidRPr="00FD5D2A">
        <w:rPr>
          <w:rFonts w:ascii="Gill Sans MT" w:hAnsi="Gill Sans MT"/>
        </w:rPr>
        <w:t>.</w:t>
      </w:r>
    </w:p>
    <w:p w14:paraId="04C2278F" w14:textId="6CDA8A2C" w:rsidR="00C10DE9" w:rsidRPr="00FD5D2A" w:rsidRDefault="006E3888" w:rsidP="00FD5D2A">
      <w:pPr>
        <w:jc w:val="both"/>
        <w:rPr>
          <w:rFonts w:ascii="Gill Sans MT" w:hAnsi="Gill Sans MT"/>
        </w:rPr>
      </w:pPr>
      <w:r>
        <w:rPr>
          <w:rFonts w:ascii="Gill Sans MT" w:hAnsi="Gill Sans MT"/>
        </w:rPr>
        <w:t xml:space="preserve">Our Lady of Lourdes </w:t>
      </w:r>
      <w:r w:rsidR="00CA356C" w:rsidRPr="00FD5D2A">
        <w:rPr>
          <w:rFonts w:ascii="Gill Sans MT" w:hAnsi="Gill Sans MT"/>
        </w:rPr>
        <w:t>CMAT</w:t>
      </w:r>
      <w:r w:rsidR="00C10DE9" w:rsidRPr="00FD5D2A">
        <w:rPr>
          <w:rFonts w:ascii="Gill Sans MT" w:hAnsi="Gill Sans MT"/>
        </w:rPr>
        <w:t xml:space="preserve"> </w:t>
      </w:r>
      <w:r w:rsidR="00CA356C" w:rsidRPr="00FD5D2A">
        <w:rPr>
          <w:rFonts w:ascii="Gill Sans MT" w:hAnsi="Gill Sans MT"/>
        </w:rPr>
        <w:t>is the admissions authority for all admissions to the academies within the CMAT.  The CMAT and each academy works with the relevant Local Authorities to administer</w:t>
      </w:r>
      <w:r w:rsidR="00C10DE9" w:rsidRPr="00FD5D2A">
        <w:rPr>
          <w:rFonts w:ascii="Gill Sans MT" w:hAnsi="Gill Sans MT"/>
        </w:rPr>
        <w:t xml:space="preserve"> the school admissions process. The Primary Admissions process </w:t>
      </w:r>
      <w:r w:rsidR="00CA356C" w:rsidRPr="00FD5D2A">
        <w:rPr>
          <w:rFonts w:ascii="Gill Sans MT" w:hAnsi="Gill Sans MT"/>
        </w:rPr>
        <w:t>for</w:t>
      </w:r>
      <w:r w:rsidR="00C10DE9" w:rsidRPr="00FD5D2A">
        <w:rPr>
          <w:rFonts w:ascii="Gill Sans MT" w:hAnsi="Gill Sans MT"/>
        </w:rPr>
        <w:t xml:space="preserve"> entrance to reception (</w:t>
      </w:r>
      <w:r w:rsidR="00CA356C" w:rsidRPr="00FD5D2A">
        <w:rPr>
          <w:rFonts w:ascii="Gill Sans MT" w:hAnsi="Gill Sans MT"/>
        </w:rPr>
        <w:t>Y</w:t>
      </w:r>
      <w:r w:rsidR="00C10DE9" w:rsidRPr="00FD5D2A">
        <w:rPr>
          <w:rFonts w:ascii="Gill Sans MT" w:hAnsi="Gill Sans MT"/>
        </w:rPr>
        <w:t xml:space="preserve">ear R) begins in November when applications are submitted, through to National Offer Day </w:t>
      </w:r>
      <w:r w:rsidR="00AD41CD" w:rsidRPr="00FD5D2A">
        <w:rPr>
          <w:rFonts w:ascii="Gill Sans MT" w:hAnsi="Gill Sans MT"/>
        </w:rPr>
        <w:t>o</w:t>
      </w:r>
      <w:r w:rsidR="00C10DE9" w:rsidRPr="00FD5D2A">
        <w:rPr>
          <w:rFonts w:ascii="Gill Sans MT" w:hAnsi="Gill Sans MT"/>
        </w:rPr>
        <w:t xml:space="preserve">n </w:t>
      </w:r>
      <w:r w:rsidR="00AD41CD" w:rsidRPr="00FD5D2A">
        <w:rPr>
          <w:rFonts w:ascii="Gill Sans MT" w:hAnsi="Gill Sans MT"/>
        </w:rPr>
        <w:t>16</w:t>
      </w:r>
      <w:r w:rsidR="00AD41CD" w:rsidRPr="00FD5D2A">
        <w:rPr>
          <w:rFonts w:ascii="Gill Sans MT" w:hAnsi="Gill Sans MT"/>
          <w:vertAlign w:val="superscript"/>
        </w:rPr>
        <w:t>th</w:t>
      </w:r>
      <w:r w:rsidR="00AD41CD" w:rsidRPr="00FD5D2A">
        <w:rPr>
          <w:rFonts w:ascii="Gill Sans MT" w:hAnsi="Gill Sans MT"/>
        </w:rPr>
        <w:t xml:space="preserve"> </w:t>
      </w:r>
      <w:r w:rsidR="00C10DE9" w:rsidRPr="00FD5D2A">
        <w:rPr>
          <w:rFonts w:ascii="Gill Sans MT" w:hAnsi="Gill Sans MT"/>
        </w:rPr>
        <w:t>April</w:t>
      </w:r>
      <w:r w:rsidR="00CA356C" w:rsidRPr="00FD5D2A">
        <w:rPr>
          <w:rFonts w:ascii="Gill Sans MT" w:hAnsi="Gill Sans MT"/>
        </w:rPr>
        <w:t>.</w:t>
      </w:r>
      <w:r w:rsidR="00C10DE9" w:rsidRPr="00FD5D2A">
        <w:rPr>
          <w:rFonts w:ascii="Gill Sans MT" w:hAnsi="Gill Sans MT"/>
        </w:rPr>
        <w:t xml:space="preserve"> The Secondary school admissions process </w:t>
      </w:r>
      <w:r w:rsidR="00CA356C" w:rsidRPr="00FD5D2A">
        <w:rPr>
          <w:rFonts w:ascii="Gill Sans MT" w:hAnsi="Gill Sans MT"/>
        </w:rPr>
        <w:t>for entrance to Year 7 starts in October when applications are submitted, through to National Offer Day</w:t>
      </w:r>
      <w:r w:rsidR="00AD41CD" w:rsidRPr="00FD5D2A">
        <w:rPr>
          <w:rFonts w:ascii="Gill Sans MT" w:hAnsi="Gill Sans MT"/>
        </w:rPr>
        <w:t xml:space="preserve"> on 1</w:t>
      </w:r>
      <w:r w:rsidR="00AD41CD" w:rsidRPr="00FD5D2A">
        <w:rPr>
          <w:rFonts w:ascii="Gill Sans MT" w:hAnsi="Gill Sans MT"/>
          <w:vertAlign w:val="superscript"/>
        </w:rPr>
        <w:t>st</w:t>
      </w:r>
      <w:r w:rsidR="00AD41CD" w:rsidRPr="00FD5D2A">
        <w:rPr>
          <w:rFonts w:ascii="Gill Sans MT" w:hAnsi="Gill Sans MT"/>
        </w:rPr>
        <w:t xml:space="preserve"> March each year.</w:t>
      </w:r>
    </w:p>
    <w:p w14:paraId="3279DC38" w14:textId="216D751A" w:rsidR="00C10DE9" w:rsidRPr="00FD5D2A" w:rsidRDefault="00C10DE9" w:rsidP="00FD5D2A">
      <w:pPr>
        <w:jc w:val="both"/>
        <w:rPr>
          <w:rFonts w:ascii="Gill Sans MT" w:hAnsi="Gill Sans MT"/>
        </w:rPr>
      </w:pPr>
      <w:r w:rsidRPr="00FD5D2A">
        <w:rPr>
          <w:rFonts w:ascii="Gill Sans MT" w:hAnsi="Gill Sans MT"/>
        </w:rPr>
        <w:t xml:space="preserve">The </w:t>
      </w:r>
      <w:r w:rsidR="00FF0ED8" w:rsidRPr="00FD5D2A">
        <w:rPr>
          <w:rFonts w:ascii="Gill Sans MT" w:hAnsi="Gill Sans MT"/>
        </w:rPr>
        <w:t>I</w:t>
      </w:r>
      <w:r w:rsidRPr="00FD5D2A">
        <w:rPr>
          <w:rFonts w:ascii="Gill Sans MT" w:hAnsi="Gill Sans MT"/>
        </w:rPr>
        <w:t>n</w:t>
      </w:r>
      <w:r w:rsidR="00FF0ED8" w:rsidRPr="00FD5D2A">
        <w:rPr>
          <w:rFonts w:ascii="Gill Sans MT" w:hAnsi="Gill Sans MT"/>
        </w:rPr>
        <w:t>-</w:t>
      </w:r>
      <w:r w:rsidRPr="00FD5D2A">
        <w:rPr>
          <w:rFonts w:ascii="Gill Sans MT" w:hAnsi="Gill Sans MT"/>
        </w:rPr>
        <w:t xml:space="preserve">Year Admissions process includes all children </w:t>
      </w:r>
      <w:r w:rsidR="00FF0ED8" w:rsidRPr="00FD5D2A">
        <w:rPr>
          <w:rFonts w:ascii="Gill Sans MT" w:hAnsi="Gill Sans MT"/>
        </w:rPr>
        <w:t>who</w:t>
      </w:r>
      <w:r w:rsidRPr="00FD5D2A">
        <w:rPr>
          <w:rFonts w:ascii="Gill Sans MT" w:hAnsi="Gill Sans MT"/>
        </w:rPr>
        <w:t xml:space="preserve"> move</w:t>
      </w:r>
      <w:r w:rsidR="00FF0ED8" w:rsidRPr="00FD5D2A">
        <w:rPr>
          <w:rFonts w:ascii="Gill Sans MT" w:hAnsi="Gill Sans MT"/>
        </w:rPr>
        <w:t xml:space="preserve"> schools</w:t>
      </w:r>
      <w:r w:rsidRPr="00FD5D2A">
        <w:rPr>
          <w:rFonts w:ascii="Gill Sans MT" w:hAnsi="Gill Sans MT"/>
        </w:rPr>
        <w:t xml:space="preserve"> through the school year, across all year groups.</w:t>
      </w:r>
    </w:p>
    <w:p w14:paraId="121A5A54" w14:textId="77777777" w:rsidR="00C10DE9" w:rsidRPr="00FD5D2A" w:rsidRDefault="00C10DE9" w:rsidP="00FD5D2A">
      <w:pPr>
        <w:jc w:val="both"/>
        <w:rPr>
          <w:rFonts w:ascii="Gill Sans MT" w:hAnsi="Gill Sans MT"/>
          <w:b/>
          <w:bCs/>
        </w:rPr>
      </w:pPr>
      <w:r w:rsidRPr="00FD5D2A">
        <w:rPr>
          <w:rFonts w:ascii="Gill Sans MT" w:hAnsi="Gill Sans MT"/>
          <w:b/>
          <w:bCs/>
        </w:rPr>
        <w:t>Personal information we collect and use</w:t>
      </w:r>
    </w:p>
    <w:p w14:paraId="0601C973" w14:textId="6B3EA9AF" w:rsidR="00C10DE9" w:rsidRPr="00FD5D2A" w:rsidRDefault="00C10DE9" w:rsidP="00FD5D2A">
      <w:pPr>
        <w:jc w:val="both"/>
        <w:rPr>
          <w:rFonts w:ascii="Gill Sans MT" w:hAnsi="Gill Sans MT"/>
          <w:b/>
          <w:bCs/>
        </w:rPr>
      </w:pPr>
      <w:r w:rsidRPr="00FD5D2A">
        <w:rPr>
          <w:rFonts w:ascii="Gill Sans MT" w:hAnsi="Gill Sans MT"/>
          <w:b/>
          <w:bCs/>
        </w:rPr>
        <w:t xml:space="preserve">Information </w:t>
      </w:r>
      <w:r w:rsidR="00AD41CD" w:rsidRPr="00FD5D2A">
        <w:rPr>
          <w:rFonts w:ascii="Gill Sans MT" w:hAnsi="Gill Sans MT"/>
          <w:b/>
          <w:bCs/>
        </w:rPr>
        <w:t>received</w:t>
      </w:r>
      <w:r w:rsidRPr="00FD5D2A">
        <w:rPr>
          <w:rFonts w:ascii="Gill Sans MT" w:hAnsi="Gill Sans MT"/>
          <w:b/>
          <w:bCs/>
        </w:rPr>
        <w:t xml:space="preserve"> by us</w:t>
      </w:r>
    </w:p>
    <w:p w14:paraId="64D7C352" w14:textId="43C9CB89" w:rsidR="00C10DE9" w:rsidRPr="00FD5D2A" w:rsidRDefault="00C10DE9" w:rsidP="00FD5D2A">
      <w:pPr>
        <w:jc w:val="both"/>
        <w:rPr>
          <w:rFonts w:ascii="Gill Sans MT" w:hAnsi="Gill Sans MT"/>
        </w:rPr>
      </w:pPr>
      <w:r w:rsidRPr="00FD5D2A">
        <w:rPr>
          <w:rFonts w:ascii="Gill Sans MT" w:hAnsi="Gill Sans MT"/>
        </w:rPr>
        <w:t xml:space="preserve">In the course of </w:t>
      </w:r>
      <w:r w:rsidR="00AD41CD" w:rsidRPr="00FD5D2A">
        <w:rPr>
          <w:rFonts w:ascii="Gill Sans MT" w:hAnsi="Gill Sans MT"/>
        </w:rPr>
        <w:t>admitting</w:t>
      </w:r>
      <w:r w:rsidRPr="00FD5D2A">
        <w:rPr>
          <w:rFonts w:ascii="Gill Sans MT" w:hAnsi="Gill Sans MT"/>
        </w:rPr>
        <w:t xml:space="preserve"> child</w:t>
      </w:r>
      <w:r w:rsidR="00AD41CD" w:rsidRPr="00FD5D2A">
        <w:rPr>
          <w:rFonts w:ascii="Gill Sans MT" w:hAnsi="Gill Sans MT"/>
        </w:rPr>
        <w:t xml:space="preserve">ren to one of our </w:t>
      </w:r>
      <w:proofErr w:type="gramStart"/>
      <w:r w:rsidR="00AD41CD" w:rsidRPr="00FD5D2A">
        <w:rPr>
          <w:rFonts w:ascii="Gill Sans MT" w:hAnsi="Gill Sans MT"/>
        </w:rPr>
        <w:t>academies</w:t>
      </w:r>
      <w:proofErr w:type="gramEnd"/>
      <w:r w:rsidRPr="00FD5D2A">
        <w:rPr>
          <w:rFonts w:ascii="Gill Sans MT" w:hAnsi="Gill Sans MT"/>
        </w:rPr>
        <w:t xml:space="preserve"> we </w:t>
      </w:r>
      <w:r w:rsidR="00FF0ED8" w:rsidRPr="00FD5D2A">
        <w:rPr>
          <w:rFonts w:ascii="Gill Sans MT" w:hAnsi="Gill Sans MT"/>
        </w:rPr>
        <w:t xml:space="preserve">may </w:t>
      </w:r>
      <w:r w:rsidR="00AD41CD" w:rsidRPr="00FD5D2A">
        <w:rPr>
          <w:rFonts w:ascii="Gill Sans MT" w:hAnsi="Gill Sans MT"/>
        </w:rPr>
        <w:t xml:space="preserve">receive </w:t>
      </w:r>
      <w:r w:rsidR="00FF0ED8" w:rsidRPr="00FD5D2A">
        <w:rPr>
          <w:rFonts w:ascii="Gill Sans MT" w:hAnsi="Gill Sans MT"/>
        </w:rPr>
        <w:t xml:space="preserve">some or all of </w:t>
      </w:r>
      <w:r w:rsidRPr="00FD5D2A">
        <w:rPr>
          <w:rFonts w:ascii="Gill Sans MT" w:hAnsi="Gill Sans MT"/>
        </w:rPr>
        <w:t xml:space="preserve">the following personal </w:t>
      </w:r>
      <w:r w:rsidR="00AD41CD" w:rsidRPr="00FD5D2A">
        <w:rPr>
          <w:rFonts w:ascii="Gill Sans MT" w:hAnsi="Gill Sans MT"/>
        </w:rPr>
        <w:t xml:space="preserve">data from </w:t>
      </w:r>
      <w:r w:rsidR="00FF0ED8" w:rsidRPr="00FD5D2A">
        <w:rPr>
          <w:rFonts w:ascii="Gill Sans MT" w:hAnsi="Gill Sans MT"/>
        </w:rPr>
        <w:t xml:space="preserve">the </w:t>
      </w:r>
      <w:r w:rsidR="00AD41CD" w:rsidRPr="00FD5D2A">
        <w:rPr>
          <w:rFonts w:ascii="Gill Sans MT" w:hAnsi="Gill Sans MT"/>
        </w:rPr>
        <w:t>relevant Local Authority</w:t>
      </w:r>
      <w:r w:rsidRPr="00FD5D2A">
        <w:rPr>
          <w:rFonts w:ascii="Gill Sans MT" w:hAnsi="Gill Sans MT"/>
        </w:rPr>
        <w:t>:</w:t>
      </w:r>
    </w:p>
    <w:p w14:paraId="446D0678" w14:textId="77777777" w:rsidR="00C10DE9" w:rsidRPr="00FD5D2A" w:rsidRDefault="00C10DE9" w:rsidP="00FD5D2A">
      <w:pPr>
        <w:jc w:val="both"/>
        <w:rPr>
          <w:rFonts w:ascii="Gill Sans MT" w:hAnsi="Gill Sans MT"/>
        </w:rPr>
      </w:pPr>
      <w:r w:rsidRPr="00FD5D2A">
        <w:rPr>
          <w:rFonts w:ascii="Gill Sans MT" w:hAnsi="Gill Sans MT"/>
        </w:rPr>
        <w:t>•your personal information (such as name, address, contact details)</w:t>
      </w:r>
    </w:p>
    <w:p w14:paraId="259DEFBB" w14:textId="721E777A" w:rsidR="00C10DE9" w:rsidRPr="00FD5D2A" w:rsidRDefault="00C10DE9" w:rsidP="00FD5D2A">
      <w:pPr>
        <w:jc w:val="both"/>
        <w:rPr>
          <w:rFonts w:ascii="Gill Sans MT" w:hAnsi="Gill Sans MT"/>
        </w:rPr>
      </w:pPr>
      <w:r w:rsidRPr="00FD5D2A">
        <w:rPr>
          <w:rFonts w:ascii="Gill Sans MT" w:hAnsi="Gill Sans MT"/>
        </w:rPr>
        <w:t>•your child’s personal information (such as name, address, date of birth)</w:t>
      </w:r>
    </w:p>
    <w:p w14:paraId="37028D02" w14:textId="2AB5F634" w:rsidR="00C10DE9" w:rsidRPr="00FD5D2A" w:rsidRDefault="00C10DE9" w:rsidP="00FD5D2A">
      <w:pPr>
        <w:jc w:val="both"/>
        <w:rPr>
          <w:rFonts w:ascii="Gill Sans MT" w:hAnsi="Gill Sans MT"/>
        </w:rPr>
      </w:pPr>
      <w:r w:rsidRPr="00FD5D2A">
        <w:rPr>
          <w:rFonts w:ascii="Gill Sans MT" w:hAnsi="Gill Sans MT"/>
        </w:rPr>
        <w:t>•current school</w:t>
      </w:r>
      <w:r w:rsidR="00AD41CD" w:rsidRPr="00FD5D2A">
        <w:rPr>
          <w:rFonts w:ascii="Gill Sans MT" w:hAnsi="Gill Sans MT"/>
        </w:rPr>
        <w:t xml:space="preserve"> </w:t>
      </w:r>
      <w:r w:rsidRPr="00FD5D2A">
        <w:rPr>
          <w:rFonts w:ascii="Gill Sans MT" w:hAnsi="Gill Sans MT"/>
        </w:rPr>
        <w:t>(if applicable)</w:t>
      </w:r>
    </w:p>
    <w:p w14:paraId="77E868C7" w14:textId="77777777" w:rsidR="00C10DE9" w:rsidRPr="00FD5D2A" w:rsidRDefault="00C10DE9" w:rsidP="00FD5D2A">
      <w:pPr>
        <w:jc w:val="both"/>
        <w:rPr>
          <w:rFonts w:ascii="Gill Sans MT" w:hAnsi="Gill Sans MT"/>
        </w:rPr>
      </w:pPr>
      <w:r w:rsidRPr="00FD5D2A">
        <w:rPr>
          <w:rFonts w:ascii="Gill Sans MT" w:hAnsi="Gill Sans MT"/>
        </w:rPr>
        <w:t>•school preference information and parent’s reasons for selection</w:t>
      </w:r>
    </w:p>
    <w:p w14:paraId="2A089F71" w14:textId="74CCE66D" w:rsidR="00C10DE9" w:rsidRPr="00FD5D2A" w:rsidRDefault="00C10DE9" w:rsidP="00FD5D2A">
      <w:pPr>
        <w:jc w:val="both"/>
        <w:rPr>
          <w:rFonts w:ascii="Gill Sans MT" w:hAnsi="Gill Sans MT"/>
        </w:rPr>
      </w:pPr>
      <w:r w:rsidRPr="00FD5D2A">
        <w:rPr>
          <w:rFonts w:ascii="Gill Sans MT" w:hAnsi="Gill Sans MT"/>
        </w:rPr>
        <w:t xml:space="preserve">•name and date of birth of any sibling already attending </w:t>
      </w:r>
      <w:r w:rsidR="00AD41CD" w:rsidRPr="00FD5D2A">
        <w:rPr>
          <w:rFonts w:ascii="Gill Sans MT" w:hAnsi="Gill Sans MT"/>
        </w:rPr>
        <w:t>one of our academies</w:t>
      </w:r>
    </w:p>
    <w:p w14:paraId="27D9835A" w14:textId="4E6EA8E6" w:rsidR="00C10DE9" w:rsidRDefault="00C10DE9" w:rsidP="00FD5D2A">
      <w:pPr>
        <w:jc w:val="both"/>
        <w:rPr>
          <w:rFonts w:ascii="Gill Sans MT" w:hAnsi="Gill Sans MT"/>
        </w:rPr>
      </w:pPr>
      <w:r w:rsidRPr="00FD5D2A">
        <w:rPr>
          <w:rFonts w:ascii="Gill Sans MT" w:hAnsi="Gill Sans MT"/>
        </w:rPr>
        <w:t>•looked after children, adoption, special guardianship order or child arrangement history</w:t>
      </w:r>
    </w:p>
    <w:p w14:paraId="31FE0EB3" w14:textId="3B8EB356" w:rsidR="006E3888" w:rsidRPr="00FD5D2A" w:rsidRDefault="00C10DE9" w:rsidP="00FD5D2A">
      <w:pPr>
        <w:jc w:val="both"/>
        <w:rPr>
          <w:rFonts w:ascii="Gill Sans MT" w:hAnsi="Gill Sans MT"/>
        </w:rPr>
      </w:pPr>
      <w:r w:rsidRPr="00FD5D2A">
        <w:rPr>
          <w:rFonts w:ascii="Gill Sans MT" w:hAnsi="Gill Sans MT"/>
        </w:rPr>
        <w:t xml:space="preserve">•special category information </w:t>
      </w:r>
      <w:r w:rsidR="00FF0ED8" w:rsidRPr="00FD5D2A">
        <w:rPr>
          <w:rFonts w:ascii="Gill Sans MT" w:hAnsi="Gill Sans MT"/>
        </w:rPr>
        <w:t xml:space="preserve">including details of your child’s </w:t>
      </w:r>
      <w:r w:rsidRPr="00FD5D2A">
        <w:rPr>
          <w:rFonts w:ascii="Gill Sans MT" w:hAnsi="Gill Sans MT"/>
        </w:rPr>
        <w:t xml:space="preserve">Education Health and Care Plan status </w:t>
      </w:r>
    </w:p>
    <w:p w14:paraId="0B1857ED" w14:textId="41C0E3DC" w:rsidR="00C10DE9" w:rsidRPr="00FD5D2A" w:rsidRDefault="00C10DE9" w:rsidP="00FD5D2A">
      <w:pPr>
        <w:jc w:val="both"/>
        <w:rPr>
          <w:rFonts w:ascii="Gill Sans MT" w:hAnsi="Gill Sans MT"/>
        </w:rPr>
      </w:pPr>
      <w:r w:rsidRPr="00FD5D2A">
        <w:rPr>
          <w:rFonts w:ascii="Gill Sans MT" w:hAnsi="Gill Sans MT"/>
        </w:rPr>
        <w:t xml:space="preserve">We also </w:t>
      </w:r>
      <w:r w:rsidR="00AD41CD" w:rsidRPr="00FD5D2A">
        <w:rPr>
          <w:rFonts w:ascii="Gill Sans MT" w:hAnsi="Gill Sans MT"/>
        </w:rPr>
        <w:t xml:space="preserve">collect directly the following </w:t>
      </w:r>
      <w:r w:rsidRPr="00FD5D2A">
        <w:rPr>
          <w:rFonts w:ascii="Gill Sans MT" w:hAnsi="Gill Sans MT"/>
        </w:rPr>
        <w:t>personal information:</w:t>
      </w:r>
    </w:p>
    <w:p w14:paraId="3FF1DB7D" w14:textId="0FD355CF" w:rsidR="00C10DE9" w:rsidRPr="00FD5D2A" w:rsidRDefault="00C10DE9" w:rsidP="00FD5D2A">
      <w:pPr>
        <w:jc w:val="both"/>
        <w:rPr>
          <w:rFonts w:ascii="Gill Sans MT" w:hAnsi="Gill Sans MT"/>
        </w:rPr>
      </w:pPr>
      <w:r w:rsidRPr="00FD5D2A">
        <w:rPr>
          <w:rFonts w:ascii="Gill Sans MT" w:hAnsi="Gill Sans MT"/>
        </w:rPr>
        <w:t xml:space="preserve">•additional admissions information </w:t>
      </w:r>
      <w:r w:rsidR="00AD41CD" w:rsidRPr="00FD5D2A">
        <w:rPr>
          <w:rFonts w:ascii="Gill Sans MT" w:hAnsi="Gill Sans MT"/>
        </w:rPr>
        <w:t>relating to your faith if you are applying on faith grounds (such as religious beliefs, evidence of baptism, church attended)</w:t>
      </w:r>
    </w:p>
    <w:p w14:paraId="56324612" w14:textId="69B4CD45" w:rsidR="00FF0ED8" w:rsidRPr="00FD5D2A" w:rsidRDefault="00FF0ED8" w:rsidP="00FD5D2A">
      <w:pPr>
        <w:jc w:val="both"/>
        <w:rPr>
          <w:rFonts w:ascii="Gill Sans MT" w:hAnsi="Gill Sans MT"/>
        </w:rPr>
      </w:pPr>
      <w:r w:rsidRPr="00FD5D2A">
        <w:rPr>
          <w:rFonts w:ascii="Gill Sans MT" w:hAnsi="Gill Sans MT"/>
        </w:rPr>
        <w:t>•additional details relating to your child’s Special Educational Needs and Disabilities requirements</w:t>
      </w:r>
    </w:p>
    <w:p w14:paraId="4152F51C" w14:textId="77777777" w:rsidR="00C10DE9" w:rsidRPr="00FD5D2A" w:rsidRDefault="00C10DE9" w:rsidP="00FD5D2A">
      <w:pPr>
        <w:jc w:val="both"/>
        <w:rPr>
          <w:rFonts w:ascii="Gill Sans MT" w:hAnsi="Gill Sans MT"/>
          <w:b/>
          <w:bCs/>
        </w:rPr>
      </w:pPr>
      <w:r w:rsidRPr="00FD5D2A">
        <w:rPr>
          <w:rFonts w:ascii="Gill Sans MT" w:hAnsi="Gill Sans MT"/>
          <w:b/>
          <w:bCs/>
        </w:rPr>
        <w:lastRenderedPageBreak/>
        <w:t>How we use your personal information</w:t>
      </w:r>
    </w:p>
    <w:p w14:paraId="26921ABA" w14:textId="09B8E12E" w:rsidR="00C10DE9" w:rsidRPr="00FD5D2A" w:rsidRDefault="00C10DE9" w:rsidP="00FD5D2A">
      <w:pPr>
        <w:jc w:val="both"/>
        <w:rPr>
          <w:rFonts w:ascii="Gill Sans MT" w:hAnsi="Gill Sans MT"/>
        </w:rPr>
      </w:pPr>
      <w:r w:rsidRPr="00FD5D2A">
        <w:rPr>
          <w:rFonts w:ascii="Gill Sans MT" w:hAnsi="Gill Sans MT"/>
        </w:rPr>
        <w:t xml:space="preserve">We use </w:t>
      </w:r>
      <w:r w:rsidR="00443A26" w:rsidRPr="00FD5D2A">
        <w:rPr>
          <w:rFonts w:ascii="Gill Sans MT" w:hAnsi="Gill Sans MT"/>
        </w:rPr>
        <w:t>your</w:t>
      </w:r>
      <w:r w:rsidRPr="00FD5D2A">
        <w:rPr>
          <w:rFonts w:ascii="Gill Sans MT" w:hAnsi="Gill Sans MT"/>
        </w:rPr>
        <w:t xml:space="preserve"> personal information to:</w:t>
      </w:r>
    </w:p>
    <w:p w14:paraId="58B1A7FD" w14:textId="4FE5E2F2" w:rsidR="00443A26" w:rsidRPr="00FD5D2A" w:rsidRDefault="00443A26" w:rsidP="00FD5D2A">
      <w:pPr>
        <w:pStyle w:val="ListParagraph"/>
        <w:numPr>
          <w:ilvl w:val="0"/>
          <w:numId w:val="1"/>
        </w:numPr>
        <w:jc w:val="both"/>
        <w:rPr>
          <w:rFonts w:ascii="Gill Sans MT" w:hAnsi="Gill Sans MT"/>
        </w:rPr>
      </w:pPr>
      <w:r w:rsidRPr="00FD5D2A">
        <w:rPr>
          <w:rFonts w:ascii="Gill Sans MT" w:hAnsi="Gill Sans MT"/>
        </w:rPr>
        <w:t xml:space="preserve">In the normal admissions round - </w:t>
      </w:r>
      <w:r w:rsidR="00AD41CD" w:rsidRPr="00FD5D2A">
        <w:rPr>
          <w:rFonts w:ascii="Gill Sans MT" w:hAnsi="Gill Sans MT"/>
        </w:rPr>
        <w:t xml:space="preserve">rank your application according to our published oversubscription criteria </w:t>
      </w:r>
      <w:r w:rsidRPr="00FD5D2A">
        <w:rPr>
          <w:rFonts w:ascii="Gill Sans MT" w:hAnsi="Gill Sans MT"/>
        </w:rPr>
        <w:t>and forward the ranked list to the Local Authority in line with their timescales in order that they can then issue offer letters</w:t>
      </w:r>
    </w:p>
    <w:p w14:paraId="4140488A" w14:textId="173959D2" w:rsidR="00443A26" w:rsidRPr="00FD5D2A" w:rsidRDefault="00443A26" w:rsidP="00FD5D2A">
      <w:pPr>
        <w:pStyle w:val="ListParagraph"/>
        <w:numPr>
          <w:ilvl w:val="0"/>
          <w:numId w:val="1"/>
        </w:numPr>
        <w:jc w:val="both"/>
        <w:rPr>
          <w:rFonts w:ascii="Gill Sans MT" w:hAnsi="Gill Sans MT"/>
        </w:rPr>
      </w:pPr>
      <w:r w:rsidRPr="00FD5D2A">
        <w:rPr>
          <w:rFonts w:ascii="Gill Sans MT" w:hAnsi="Gill Sans MT"/>
        </w:rPr>
        <w:t>For in year admissions – determine where on the waiting list your application will be ranked and inform the Local Authority</w:t>
      </w:r>
    </w:p>
    <w:p w14:paraId="126F2ECC" w14:textId="1BB412A4" w:rsidR="00443A26" w:rsidRPr="00FD5D2A" w:rsidRDefault="00443A26" w:rsidP="00FD5D2A">
      <w:pPr>
        <w:pStyle w:val="ListParagraph"/>
        <w:numPr>
          <w:ilvl w:val="0"/>
          <w:numId w:val="1"/>
        </w:numPr>
        <w:jc w:val="both"/>
        <w:rPr>
          <w:rFonts w:ascii="Gill Sans MT" w:hAnsi="Gill Sans MT"/>
        </w:rPr>
      </w:pPr>
      <w:r w:rsidRPr="00FD5D2A">
        <w:rPr>
          <w:rFonts w:ascii="Gill Sans MT" w:hAnsi="Gill Sans MT"/>
        </w:rPr>
        <w:t>we may use your personal details to contact you to seek clarification about your application</w:t>
      </w:r>
    </w:p>
    <w:p w14:paraId="07A717AD" w14:textId="77777777" w:rsidR="00C10DE9" w:rsidRPr="00FD5D2A" w:rsidRDefault="00C10DE9" w:rsidP="00FD5D2A">
      <w:pPr>
        <w:jc w:val="both"/>
        <w:rPr>
          <w:rFonts w:ascii="Gill Sans MT" w:hAnsi="Gill Sans MT"/>
          <w:b/>
          <w:bCs/>
        </w:rPr>
      </w:pPr>
      <w:r w:rsidRPr="00FD5D2A">
        <w:rPr>
          <w:rFonts w:ascii="Gill Sans MT" w:hAnsi="Gill Sans MT"/>
          <w:b/>
          <w:bCs/>
        </w:rPr>
        <w:t>How long your personal data will be kept</w:t>
      </w:r>
    </w:p>
    <w:p w14:paraId="069F6E9D" w14:textId="0FEC8563" w:rsidR="0006164C" w:rsidRPr="002D7EF2" w:rsidRDefault="00C10DE9" w:rsidP="00FD5D2A">
      <w:pPr>
        <w:jc w:val="both"/>
        <w:rPr>
          <w:rFonts w:ascii="Gill Sans MT" w:hAnsi="Gill Sans MT"/>
        </w:rPr>
      </w:pPr>
      <w:r w:rsidRPr="00FD5D2A">
        <w:rPr>
          <w:rFonts w:ascii="Gill Sans MT" w:hAnsi="Gill Sans MT"/>
        </w:rPr>
        <w:t xml:space="preserve">We will hold your </w:t>
      </w:r>
      <w:r w:rsidRPr="002D7EF2">
        <w:rPr>
          <w:rFonts w:ascii="Gill Sans MT" w:hAnsi="Gill Sans MT"/>
        </w:rPr>
        <w:t xml:space="preserve">personal information securely and retain </w:t>
      </w:r>
      <w:r w:rsidR="0006164C" w:rsidRPr="002D7EF2">
        <w:rPr>
          <w:rFonts w:ascii="Gill Sans MT" w:hAnsi="Gill Sans MT"/>
        </w:rPr>
        <w:t>it only as long as is necessary to administer the normal admissions round</w:t>
      </w:r>
      <w:r w:rsidR="00761920" w:rsidRPr="002D7EF2">
        <w:rPr>
          <w:rFonts w:ascii="Gill Sans MT" w:hAnsi="Gill Sans MT"/>
        </w:rPr>
        <w:t>, in year admissions</w:t>
      </w:r>
      <w:r w:rsidR="0006164C" w:rsidRPr="002D7EF2">
        <w:rPr>
          <w:rFonts w:ascii="Gill Sans MT" w:hAnsi="Gill Sans MT"/>
        </w:rPr>
        <w:t xml:space="preserve"> and any appeals.  </w:t>
      </w:r>
    </w:p>
    <w:p w14:paraId="7863D4B5" w14:textId="35B1E6A4" w:rsidR="0006164C" w:rsidRPr="002D7EF2" w:rsidRDefault="0006164C" w:rsidP="00FD5D2A">
      <w:pPr>
        <w:jc w:val="both"/>
        <w:rPr>
          <w:rFonts w:ascii="Gill Sans MT" w:hAnsi="Gill Sans MT"/>
        </w:rPr>
      </w:pPr>
      <w:r w:rsidRPr="002D7EF2">
        <w:rPr>
          <w:rFonts w:ascii="Gill Sans MT" w:hAnsi="Gill Sans MT"/>
        </w:rPr>
        <w:t xml:space="preserve">Children admitted to one of our academies:  personal data will be </w:t>
      </w:r>
      <w:r w:rsidR="00695E64" w:rsidRPr="002D7EF2">
        <w:rPr>
          <w:rFonts w:ascii="Gill Sans MT" w:hAnsi="Gill Sans MT"/>
        </w:rPr>
        <w:t xml:space="preserve">transferred to the academy MIS and </w:t>
      </w:r>
      <w:r w:rsidRPr="002D7EF2">
        <w:rPr>
          <w:rFonts w:ascii="Gill Sans MT" w:hAnsi="Gill Sans MT"/>
        </w:rPr>
        <w:t xml:space="preserve">retained in line with our </w:t>
      </w:r>
      <w:r w:rsidR="00DF7FA7" w:rsidRPr="002D7EF2">
        <w:rPr>
          <w:rFonts w:ascii="Gill Sans MT" w:hAnsi="Gill Sans MT"/>
        </w:rPr>
        <w:t>Retention &amp; Destruction Schedule and Pupil Privacy Notice</w:t>
      </w:r>
      <w:r w:rsidR="00FF0ED8" w:rsidRPr="002D7EF2">
        <w:rPr>
          <w:rFonts w:ascii="Gill Sans MT" w:hAnsi="Gill Sans MT"/>
        </w:rPr>
        <w:t>.</w:t>
      </w:r>
    </w:p>
    <w:p w14:paraId="3D0D19CE" w14:textId="7659CFC7" w:rsidR="000F7D43" w:rsidRPr="002D7EF2" w:rsidRDefault="0006164C" w:rsidP="00FD5D2A">
      <w:pPr>
        <w:jc w:val="both"/>
        <w:rPr>
          <w:rFonts w:ascii="Gill Sans MT" w:hAnsi="Gill Sans MT"/>
        </w:rPr>
      </w:pPr>
      <w:r w:rsidRPr="002D7EF2">
        <w:rPr>
          <w:rFonts w:ascii="Gill Sans MT" w:hAnsi="Gill Sans MT"/>
        </w:rPr>
        <w:t>Children not admitted during the normal round, during in year admission or through appeal:  personal data will be</w:t>
      </w:r>
      <w:r w:rsidR="00695E64" w:rsidRPr="002D7EF2">
        <w:rPr>
          <w:rFonts w:ascii="Gill Sans MT" w:hAnsi="Gill Sans MT"/>
        </w:rPr>
        <w:t xml:space="preserve"> retained for one year following the resolution of the case and then </w:t>
      </w:r>
      <w:r w:rsidR="00C10DE9" w:rsidRPr="002D7EF2">
        <w:rPr>
          <w:rFonts w:ascii="Gill Sans MT" w:hAnsi="Gill Sans MT"/>
        </w:rPr>
        <w:t>securely destroyed.</w:t>
      </w:r>
    </w:p>
    <w:p w14:paraId="548E5103" w14:textId="77777777" w:rsidR="006E3888" w:rsidRPr="002D7EF2" w:rsidRDefault="006E3888" w:rsidP="006E3888">
      <w:pPr>
        <w:pStyle w:val="BodyText"/>
        <w:jc w:val="left"/>
        <w:rPr>
          <w:rFonts w:ascii="Gill Sans MT" w:hAnsi="Gill Sans MT"/>
          <w:b/>
          <w:szCs w:val="22"/>
        </w:rPr>
      </w:pPr>
      <w:r w:rsidRPr="002D7EF2">
        <w:rPr>
          <w:rFonts w:ascii="Gill Sans MT" w:hAnsi="Gill Sans MT"/>
          <w:b/>
          <w:szCs w:val="22"/>
        </w:rPr>
        <w:t>Keeping this information safe</w:t>
      </w:r>
    </w:p>
    <w:p w14:paraId="72C6CD7B" w14:textId="77777777" w:rsidR="006E3888" w:rsidRPr="002D7EF2" w:rsidRDefault="006E3888" w:rsidP="006E3888">
      <w:pPr>
        <w:pStyle w:val="BodyText"/>
        <w:jc w:val="left"/>
        <w:rPr>
          <w:rFonts w:ascii="Gill Sans MT" w:hAnsi="Gill Sans MT"/>
          <w:szCs w:val="22"/>
        </w:rPr>
      </w:pPr>
      <w:r w:rsidRPr="002D7EF2">
        <w:rPr>
          <w:rFonts w:ascii="Gill Sans MT" w:hAnsi="Gill Sans MT"/>
          <w:szCs w:val="22"/>
        </w:rPr>
        <w:t xml:space="preserve">It is very important that only people who need to use your information can see it.  The school keeps your information safe by: </w:t>
      </w:r>
    </w:p>
    <w:p w14:paraId="4FC5EF61" w14:textId="77777777" w:rsidR="006E3888" w:rsidRPr="002D7EF2" w:rsidRDefault="006E3888" w:rsidP="006E3888">
      <w:pPr>
        <w:pStyle w:val="BodyText"/>
        <w:numPr>
          <w:ilvl w:val="0"/>
          <w:numId w:val="3"/>
        </w:numPr>
        <w:jc w:val="left"/>
        <w:rPr>
          <w:rFonts w:ascii="Gill Sans MT" w:hAnsi="Gill Sans MT"/>
          <w:szCs w:val="22"/>
        </w:rPr>
      </w:pPr>
      <w:r w:rsidRPr="002D7EF2">
        <w:rPr>
          <w:rFonts w:ascii="Gill Sans MT" w:hAnsi="Gill Sans MT"/>
          <w:szCs w:val="22"/>
        </w:rPr>
        <w:t>Ensuring that only authorised people have access to it</w:t>
      </w:r>
    </w:p>
    <w:p w14:paraId="777D3447" w14:textId="77777777" w:rsidR="006E3888" w:rsidRPr="002D7EF2" w:rsidRDefault="006E3888" w:rsidP="006E3888">
      <w:pPr>
        <w:pStyle w:val="BodyText"/>
        <w:numPr>
          <w:ilvl w:val="0"/>
          <w:numId w:val="3"/>
        </w:numPr>
        <w:jc w:val="left"/>
        <w:rPr>
          <w:rFonts w:ascii="Gill Sans MT" w:hAnsi="Gill Sans MT"/>
          <w:szCs w:val="22"/>
        </w:rPr>
      </w:pPr>
      <w:r w:rsidRPr="002D7EF2">
        <w:rPr>
          <w:rFonts w:ascii="Gill Sans MT" w:hAnsi="Gill Sans MT"/>
          <w:szCs w:val="22"/>
        </w:rPr>
        <w:t>It is transmitted in a safe and secure manner</w:t>
      </w:r>
    </w:p>
    <w:p w14:paraId="194B720B" w14:textId="77777777" w:rsidR="006E3888" w:rsidRPr="002D7EF2" w:rsidRDefault="006E3888" w:rsidP="006E3888">
      <w:pPr>
        <w:pStyle w:val="BodyText"/>
        <w:numPr>
          <w:ilvl w:val="0"/>
          <w:numId w:val="3"/>
        </w:numPr>
        <w:jc w:val="left"/>
        <w:rPr>
          <w:rFonts w:ascii="Gill Sans MT" w:hAnsi="Gill Sans MT"/>
          <w:szCs w:val="22"/>
        </w:rPr>
      </w:pPr>
      <w:r w:rsidRPr="002D7EF2">
        <w:rPr>
          <w:rFonts w:ascii="Gill Sans MT" w:hAnsi="Gill Sans MT"/>
          <w:szCs w:val="22"/>
        </w:rPr>
        <w:t>Ensuring we have internal policies and controls in place to ensure that personal data is not lost, accidentally destroyed, misused or disclosed, and is not accessed by anybody without the required permissions</w:t>
      </w:r>
    </w:p>
    <w:p w14:paraId="7D829ED2" w14:textId="77777777" w:rsidR="003A7447" w:rsidRPr="002D7EF2" w:rsidRDefault="003A7447" w:rsidP="003A7447">
      <w:pPr>
        <w:pStyle w:val="BodyText"/>
        <w:jc w:val="left"/>
        <w:rPr>
          <w:rFonts w:ascii="Gill Sans MT" w:hAnsi="Gill Sans MT"/>
          <w:b/>
          <w:szCs w:val="22"/>
        </w:rPr>
      </w:pPr>
      <w:r w:rsidRPr="002D7EF2">
        <w:rPr>
          <w:rFonts w:ascii="Gill Sans MT" w:hAnsi="Gill Sans MT"/>
          <w:b/>
          <w:szCs w:val="22"/>
        </w:rPr>
        <w:t>Why do we use special category personal data?</w:t>
      </w:r>
    </w:p>
    <w:p w14:paraId="1713E0F8" w14:textId="26374B98" w:rsidR="003A7447" w:rsidRPr="002D7EF2" w:rsidRDefault="003A7447" w:rsidP="003A7447">
      <w:pPr>
        <w:pStyle w:val="BodyText"/>
        <w:numPr>
          <w:ilvl w:val="0"/>
          <w:numId w:val="3"/>
        </w:numPr>
        <w:rPr>
          <w:rFonts w:ascii="Gill Sans MT" w:hAnsi="Gill Sans MT"/>
          <w:bCs/>
          <w:szCs w:val="22"/>
        </w:rPr>
      </w:pPr>
      <w:r w:rsidRPr="002D7EF2">
        <w:rPr>
          <w:rFonts w:ascii="Gill Sans MT" w:hAnsi="Gill Sans MT"/>
          <w:bCs/>
          <w:szCs w:val="22"/>
        </w:rPr>
        <w:t xml:space="preserve">We may need to use special category information about you where there is a specific interest to do so for example health and social care purposes or to provide you with equal opportunities and treatment. We will also use this information where you have given us permission to do so.  </w:t>
      </w:r>
    </w:p>
    <w:p w14:paraId="70AA352D" w14:textId="77777777" w:rsidR="003A7447" w:rsidRPr="002D7EF2" w:rsidRDefault="003A7447" w:rsidP="003A7447">
      <w:pPr>
        <w:pStyle w:val="BodyText"/>
        <w:numPr>
          <w:ilvl w:val="0"/>
          <w:numId w:val="3"/>
        </w:numPr>
        <w:rPr>
          <w:rFonts w:ascii="Gill Sans MT" w:hAnsi="Gill Sans MT"/>
        </w:rPr>
      </w:pPr>
      <w:r w:rsidRPr="002D7EF2">
        <w:rPr>
          <w:rFonts w:ascii="Gill Sans MT" w:hAnsi="Gill Sans MT"/>
        </w:rPr>
        <w:t xml:space="preserve">There may also be circumstances where we need to use your information in relation to legal claims, or to protect your vital interests and where you are unable to provide your consent. </w:t>
      </w:r>
    </w:p>
    <w:p w14:paraId="4CC6EA32" w14:textId="20E95934" w:rsidR="003A7447" w:rsidRPr="002D7EF2" w:rsidRDefault="003A7447" w:rsidP="003A7447">
      <w:pPr>
        <w:pStyle w:val="BodyText"/>
        <w:jc w:val="left"/>
        <w:rPr>
          <w:rFonts w:ascii="Gill Sans MT" w:hAnsi="Gill Sans MT"/>
          <w:b/>
          <w:bCs/>
        </w:rPr>
      </w:pPr>
      <w:r w:rsidRPr="002D7EF2">
        <w:rPr>
          <w:rFonts w:ascii="Gill Sans MT" w:hAnsi="Gill Sans MT"/>
          <w:b/>
          <w:bCs/>
        </w:rPr>
        <w:t>Our legal basis for using this data</w:t>
      </w:r>
    </w:p>
    <w:p w14:paraId="06135AE8" w14:textId="77777777" w:rsidR="003A7447" w:rsidRPr="002D7EF2" w:rsidRDefault="003A7447" w:rsidP="003A7447">
      <w:pPr>
        <w:pStyle w:val="BodyText"/>
        <w:numPr>
          <w:ilvl w:val="0"/>
          <w:numId w:val="3"/>
        </w:numPr>
        <w:rPr>
          <w:rFonts w:ascii="Gill Sans MT" w:hAnsi="Gill Sans MT"/>
        </w:rPr>
      </w:pPr>
      <w:r w:rsidRPr="002D7EF2">
        <w:rPr>
          <w:rFonts w:ascii="Gill Sans MT" w:hAnsi="Gill Sans MT"/>
        </w:rPr>
        <w:t>Most commonly, we process it where:</w:t>
      </w:r>
    </w:p>
    <w:p w14:paraId="2F93287C" w14:textId="71249A3A" w:rsidR="003A7447" w:rsidRPr="002D7EF2" w:rsidRDefault="003A7447" w:rsidP="00AC3E1F">
      <w:pPr>
        <w:pStyle w:val="BodyText"/>
        <w:numPr>
          <w:ilvl w:val="1"/>
          <w:numId w:val="3"/>
        </w:numPr>
        <w:rPr>
          <w:rFonts w:ascii="Gill Sans MT" w:hAnsi="Gill Sans MT"/>
        </w:rPr>
      </w:pPr>
      <w:r w:rsidRPr="002D7EF2">
        <w:rPr>
          <w:rFonts w:ascii="Gill Sans MT" w:hAnsi="Gill Sans MT"/>
        </w:rPr>
        <w:t>We need to comply with a legal obligation</w:t>
      </w:r>
    </w:p>
    <w:p w14:paraId="3B84EB59" w14:textId="243D9C15" w:rsidR="003A7447" w:rsidRPr="002D7EF2" w:rsidRDefault="003A7447" w:rsidP="00AC3E1F">
      <w:pPr>
        <w:pStyle w:val="BodyText"/>
        <w:numPr>
          <w:ilvl w:val="1"/>
          <w:numId w:val="3"/>
        </w:numPr>
        <w:rPr>
          <w:rFonts w:ascii="Gill Sans MT" w:hAnsi="Gill Sans MT"/>
        </w:rPr>
      </w:pPr>
      <w:r w:rsidRPr="002D7EF2">
        <w:rPr>
          <w:rFonts w:ascii="Gill Sans MT" w:hAnsi="Gill Sans MT"/>
        </w:rPr>
        <w:t>We need it to perform an official task in the public interest</w:t>
      </w:r>
    </w:p>
    <w:p w14:paraId="7545880D" w14:textId="77777777" w:rsidR="003A7447" w:rsidRPr="002D7EF2" w:rsidRDefault="003A7447" w:rsidP="003A7447">
      <w:pPr>
        <w:pStyle w:val="BodyText"/>
        <w:numPr>
          <w:ilvl w:val="0"/>
          <w:numId w:val="3"/>
        </w:numPr>
        <w:rPr>
          <w:rFonts w:ascii="Gill Sans MT" w:hAnsi="Gill Sans MT"/>
        </w:rPr>
      </w:pPr>
      <w:r w:rsidRPr="002D7EF2">
        <w:rPr>
          <w:rFonts w:ascii="Gill Sans MT" w:hAnsi="Gill Sans MT"/>
        </w:rPr>
        <w:t>Less commonly, we may also process your personal data in situations where:</w:t>
      </w:r>
    </w:p>
    <w:p w14:paraId="078148F2" w14:textId="2811206F" w:rsidR="003A7447" w:rsidRPr="002D7EF2" w:rsidRDefault="003A7447" w:rsidP="00AC3E1F">
      <w:pPr>
        <w:pStyle w:val="BodyText"/>
        <w:numPr>
          <w:ilvl w:val="1"/>
          <w:numId w:val="3"/>
        </w:numPr>
        <w:rPr>
          <w:rFonts w:ascii="Gill Sans MT" w:hAnsi="Gill Sans MT"/>
        </w:rPr>
      </w:pPr>
      <w:r w:rsidRPr="002D7EF2">
        <w:rPr>
          <w:rFonts w:ascii="Gill Sans MT" w:hAnsi="Gill Sans MT"/>
        </w:rPr>
        <w:t>We have obtained consent to use it in a certain way</w:t>
      </w:r>
    </w:p>
    <w:p w14:paraId="05D826E3" w14:textId="4ECA8E5C" w:rsidR="003A7447" w:rsidRPr="002D7EF2" w:rsidRDefault="003A7447" w:rsidP="00AC3E1F">
      <w:pPr>
        <w:pStyle w:val="BodyText"/>
        <w:numPr>
          <w:ilvl w:val="1"/>
          <w:numId w:val="3"/>
        </w:numPr>
        <w:rPr>
          <w:rFonts w:ascii="Gill Sans MT" w:hAnsi="Gill Sans MT"/>
        </w:rPr>
      </w:pPr>
      <w:r w:rsidRPr="002D7EF2">
        <w:rPr>
          <w:rFonts w:ascii="Gill Sans MT" w:hAnsi="Gill Sans MT"/>
        </w:rPr>
        <w:t>We have a contractual obligation to process this information</w:t>
      </w:r>
    </w:p>
    <w:p w14:paraId="50588411" w14:textId="4BC44C71" w:rsidR="003A7447" w:rsidRPr="002D7EF2" w:rsidRDefault="003A7447" w:rsidP="00AC3E1F">
      <w:pPr>
        <w:pStyle w:val="BodyText"/>
        <w:numPr>
          <w:ilvl w:val="1"/>
          <w:numId w:val="3"/>
        </w:numPr>
        <w:rPr>
          <w:rFonts w:ascii="Gill Sans MT" w:hAnsi="Gill Sans MT"/>
        </w:rPr>
      </w:pPr>
      <w:r w:rsidRPr="002D7EF2">
        <w:rPr>
          <w:rFonts w:ascii="Gill Sans MT" w:hAnsi="Gill Sans MT"/>
        </w:rPr>
        <w:t>We need to protect the individual’s vital interests (or someone else’s interests)</w:t>
      </w:r>
    </w:p>
    <w:p w14:paraId="3C82B5BB" w14:textId="77777777" w:rsidR="003A7447" w:rsidRPr="002D7EF2" w:rsidRDefault="003A7447" w:rsidP="003A7447">
      <w:pPr>
        <w:pStyle w:val="BodyText"/>
        <w:jc w:val="left"/>
        <w:rPr>
          <w:rFonts w:ascii="Gill Sans MT" w:hAnsi="Gill Sans MT"/>
          <w:szCs w:val="22"/>
        </w:rPr>
      </w:pPr>
    </w:p>
    <w:p w14:paraId="7E62D959" w14:textId="77777777" w:rsidR="006E3888" w:rsidRPr="002D7EF2" w:rsidRDefault="006E3888" w:rsidP="006E3888">
      <w:pPr>
        <w:pStyle w:val="BodyText"/>
        <w:jc w:val="left"/>
        <w:rPr>
          <w:rFonts w:ascii="Gill Sans MT" w:hAnsi="Gill Sans MT"/>
          <w:b/>
          <w:szCs w:val="22"/>
        </w:rPr>
      </w:pPr>
      <w:r w:rsidRPr="002D7EF2">
        <w:rPr>
          <w:rFonts w:ascii="Gill Sans MT" w:hAnsi="Gill Sans MT"/>
          <w:b/>
          <w:szCs w:val="22"/>
        </w:rPr>
        <w:t xml:space="preserve">Your rights in relation to your information </w:t>
      </w:r>
    </w:p>
    <w:p w14:paraId="313924DE" w14:textId="77777777" w:rsidR="006E3888" w:rsidRPr="002D7EF2" w:rsidRDefault="006E3888" w:rsidP="006E3888">
      <w:pPr>
        <w:rPr>
          <w:rFonts w:ascii="Gill Sans MT" w:hAnsi="Gill Sans MT"/>
        </w:rPr>
      </w:pPr>
      <w:r w:rsidRPr="002D7EF2">
        <w:rPr>
          <w:rFonts w:ascii="Gill Sans MT" w:hAnsi="Gill Sans MT"/>
        </w:rPr>
        <w:t xml:space="preserve">You can ask to see the information we hold about you. If you wish to do this, you should contact: </w:t>
      </w:r>
    </w:p>
    <w:p w14:paraId="029DCFEB" w14:textId="75E25A20" w:rsidR="006E3888" w:rsidRPr="002D7EF2" w:rsidRDefault="006E3888" w:rsidP="006E3888">
      <w:pPr>
        <w:rPr>
          <w:rStyle w:val="Hyperlink"/>
          <w:rFonts w:ascii="Gill Sans MT" w:hAnsi="Gill Sans MT"/>
        </w:rPr>
      </w:pPr>
      <w:r w:rsidRPr="002D7EF2">
        <w:rPr>
          <w:rFonts w:ascii="Gill Sans MT" w:hAnsi="Gill Sans MT"/>
        </w:rPr>
        <w:t>DPO</w:t>
      </w:r>
      <w:r w:rsidR="0002372E" w:rsidRPr="002D7EF2">
        <w:rPr>
          <w:rFonts w:ascii="Gill Sans MT" w:hAnsi="Gill Sans MT"/>
        </w:rPr>
        <w:t>s</w:t>
      </w:r>
      <w:r w:rsidRPr="002D7EF2">
        <w:rPr>
          <w:rFonts w:ascii="Gill Sans MT" w:hAnsi="Gill Sans MT"/>
        </w:rPr>
        <w:t xml:space="preserve"> </w:t>
      </w:r>
      <w:r w:rsidR="0002372E" w:rsidRPr="002D7EF2">
        <w:rPr>
          <w:rFonts w:ascii="Gill Sans MT" w:hAnsi="Gill Sans MT"/>
        </w:rPr>
        <w:t>Tamer Robson and Teresa Bettelley:</w:t>
      </w:r>
      <w:r w:rsidRPr="002D7EF2">
        <w:rPr>
          <w:rFonts w:ascii="Gill Sans MT" w:hAnsi="Gill Sans MT"/>
        </w:rPr>
        <w:t xml:space="preserve"> </w:t>
      </w:r>
      <w:hyperlink r:id="rId13" w:history="1">
        <w:r w:rsidRPr="002D7EF2">
          <w:rPr>
            <w:rStyle w:val="Hyperlink"/>
            <w:rFonts w:ascii="Gill Sans MT" w:hAnsi="Gill Sans MT"/>
          </w:rPr>
          <w:t>dpo@ololcatholicmat.co.uk</w:t>
        </w:r>
      </w:hyperlink>
    </w:p>
    <w:p w14:paraId="176496E6" w14:textId="77777777" w:rsidR="00765BDC" w:rsidRPr="002D7EF2" w:rsidRDefault="00765BDC" w:rsidP="00765BDC">
      <w:pPr>
        <w:pStyle w:val="BodyText"/>
        <w:jc w:val="left"/>
        <w:rPr>
          <w:rFonts w:ascii="Gill Sans MT" w:hAnsi="Gill Sans MT"/>
          <w:szCs w:val="22"/>
        </w:rPr>
      </w:pPr>
      <w:r w:rsidRPr="002D7EF2">
        <w:rPr>
          <w:rFonts w:ascii="Gill Sans MT" w:hAnsi="Gill Sans MT"/>
          <w:szCs w:val="22"/>
        </w:rPr>
        <w:t>You also have the right to:</w:t>
      </w:r>
    </w:p>
    <w:p w14:paraId="08FDB433" w14:textId="77777777"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Object to what we are doing with your information</w:t>
      </w:r>
    </w:p>
    <w:p w14:paraId="07F6B650" w14:textId="77777777"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Have inaccurate or incomplete information about you amended</w:t>
      </w:r>
    </w:p>
    <w:p w14:paraId="1EBCCDDE" w14:textId="77777777"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Ask us to stop doing certain things with your information in some cases</w:t>
      </w:r>
    </w:p>
    <w:p w14:paraId="4C3276F8" w14:textId="77777777"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Ask that decisions about you are not made using automatic systems</w:t>
      </w:r>
    </w:p>
    <w:p w14:paraId="470AE036" w14:textId="69D97900"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 xml:space="preserve">Claim against the </w:t>
      </w:r>
      <w:r w:rsidR="00EB6AC5" w:rsidRPr="002D7EF2">
        <w:rPr>
          <w:rFonts w:ascii="Gill Sans MT" w:hAnsi="Gill Sans MT"/>
          <w:szCs w:val="22"/>
        </w:rPr>
        <w:t>School/</w:t>
      </w:r>
      <w:r w:rsidRPr="002D7EF2">
        <w:rPr>
          <w:rFonts w:ascii="Gill Sans MT" w:hAnsi="Gill Sans MT"/>
          <w:szCs w:val="22"/>
        </w:rPr>
        <w:t xml:space="preserve">Trust in certain circumstances where you have suffered as a result of the </w:t>
      </w:r>
      <w:r w:rsidR="005A6B61" w:rsidRPr="002D7EF2">
        <w:rPr>
          <w:rFonts w:ascii="Gill Sans MT" w:hAnsi="Gill Sans MT"/>
          <w:szCs w:val="22"/>
        </w:rPr>
        <w:t>S</w:t>
      </w:r>
      <w:r w:rsidRPr="002D7EF2">
        <w:rPr>
          <w:rFonts w:ascii="Gill Sans MT" w:hAnsi="Gill Sans MT"/>
          <w:szCs w:val="22"/>
        </w:rPr>
        <w:t>chool</w:t>
      </w:r>
      <w:r w:rsidR="005A6B61" w:rsidRPr="002D7EF2">
        <w:rPr>
          <w:rFonts w:ascii="Gill Sans MT" w:hAnsi="Gill Sans MT"/>
          <w:szCs w:val="22"/>
        </w:rPr>
        <w:t>/Trust</w:t>
      </w:r>
      <w:r w:rsidRPr="002D7EF2">
        <w:rPr>
          <w:rFonts w:ascii="Gill Sans MT" w:hAnsi="Gill Sans MT"/>
          <w:szCs w:val="22"/>
        </w:rPr>
        <w:t xml:space="preserve"> breaching your data protection rights</w:t>
      </w:r>
    </w:p>
    <w:p w14:paraId="07484279" w14:textId="77777777" w:rsidR="00765BDC" w:rsidRPr="002D7EF2" w:rsidRDefault="00765BDC" w:rsidP="00765BDC">
      <w:pPr>
        <w:pStyle w:val="NoSpacing"/>
        <w:rPr>
          <w:rFonts w:ascii="Gill Sans MT" w:hAnsi="Gill Sans MT"/>
        </w:rPr>
      </w:pPr>
      <w:r w:rsidRPr="002D7EF2">
        <w:rPr>
          <w:rFonts w:ascii="Gill Sans MT" w:hAnsi="Gill Sans MT"/>
        </w:rPr>
        <w:t xml:space="preserve">If you feel it necessary to do any of the above, you can contact: </w:t>
      </w:r>
    </w:p>
    <w:p w14:paraId="7A2AE10A" w14:textId="77777777" w:rsidR="00765BDC" w:rsidRPr="002D7EF2" w:rsidRDefault="00765BDC" w:rsidP="00765BDC">
      <w:pPr>
        <w:pStyle w:val="NoSpacing"/>
        <w:rPr>
          <w:rFonts w:ascii="Gill Sans MT" w:hAnsi="Gill Sans MT"/>
          <w:color w:val="FF0000"/>
        </w:rPr>
      </w:pPr>
    </w:p>
    <w:p w14:paraId="5A08289A" w14:textId="77777777" w:rsidR="00765BDC" w:rsidRPr="002D7EF2" w:rsidRDefault="00765BDC" w:rsidP="00765BDC">
      <w:pPr>
        <w:pStyle w:val="NoSpacing"/>
        <w:rPr>
          <w:rFonts w:ascii="Gill Sans MT" w:hAnsi="Gill Sans MT"/>
        </w:rPr>
      </w:pPr>
      <w:r w:rsidRPr="002D7EF2">
        <w:rPr>
          <w:rFonts w:ascii="Gill Sans MT" w:hAnsi="Gill Sans MT"/>
        </w:rPr>
        <w:t xml:space="preserve">DPOs Tamer Robson &amp; Teresa Bettelley: </w:t>
      </w:r>
      <w:hyperlink r:id="rId14">
        <w:r w:rsidRPr="002D7EF2">
          <w:rPr>
            <w:rStyle w:val="Hyperlink"/>
            <w:rFonts w:ascii="Gill Sans MT" w:hAnsi="Gill Sans MT"/>
          </w:rPr>
          <w:t>dpo@ololcatholicmat.co.uk</w:t>
        </w:r>
      </w:hyperlink>
    </w:p>
    <w:p w14:paraId="61BFD53E" w14:textId="77777777" w:rsidR="00765BDC" w:rsidRPr="002D7EF2" w:rsidRDefault="00765BDC" w:rsidP="006E3888">
      <w:pPr>
        <w:rPr>
          <w:rStyle w:val="Hyperlink"/>
          <w:rFonts w:ascii="Gill Sans MT" w:hAnsi="Gill Sans MT"/>
        </w:rPr>
      </w:pPr>
    </w:p>
    <w:p w14:paraId="5063B8FB" w14:textId="77777777" w:rsidR="001142E7" w:rsidRPr="002D7EF2" w:rsidRDefault="001142E7" w:rsidP="006E3888">
      <w:pPr>
        <w:rPr>
          <w:rStyle w:val="Hyperlink"/>
          <w:rFonts w:ascii="Gill Sans MT" w:hAnsi="Gill Sans MT"/>
        </w:rPr>
      </w:pPr>
    </w:p>
    <w:p w14:paraId="30A0C693" w14:textId="77777777" w:rsidR="001142E7" w:rsidRPr="002D7EF2" w:rsidRDefault="001142E7" w:rsidP="001142E7">
      <w:pPr>
        <w:pStyle w:val="BodyText"/>
        <w:jc w:val="left"/>
        <w:rPr>
          <w:rFonts w:ascii="Gill Sans MT" w:hAnsi="Gill Sans MT"/>
          <w:b/>
          <w:bCs/>
        </w:rPr>
      </w:pPr>
      <w:r w:rsidRPr="002D7EF2">
        <w:rPr>
          <w:rFonts w:ascii="Gill Sans MT" w:hAnsi="Gill Sans MT"/>
          <w:b/>
          <w:bCs/>
        </w:rPr>
        <w:t>Last Updated</w:t>
      </w:r>
    </w:p>
    <w:p w14:paraId="22EEB1DF" w14:textId="54C477C5" w:rsidR="001142E7" w:rsidRPr="002D7EF2" w:rsidRDefault="001142E7" w:rsidP="001142E7">
      <w:pPr>
        <w:pStyle w:val="BodyText"/>
        <w:jc w:val="left"/>
        <w:rPr>
          <w:rFonts w:ascii="Gill Sans MT" w:hAnsi="Gill Sans MT"/>
        </w:rPr>
      </w:pPr>
      <w:r w:rsidRPr="002D7EF2">
        <w:rPr>
          <w:rFonts w:ascii="Gill Sans MT" w:hAnsi="Gill Sans MT"/>
        </w:rPr>
        <w:t>We may need to update this privacy notice periodically, so we recommend that you revisit this</w:t>
      </w:r>
    </w:p>
    <w:p w14:paraId="3A2A81E4" w14:textId="3F431BA0" w:rsidR="001142E7" w:rsidRPr="006A7E1E" w:rsidRDefault="001142E7" w:rsidP="001142E7">
      <w:pPr>
        <w:pStyle w:val="BodyText"/>
        <w:jc w:val="left"/>
        <w:rPr>
          <w:rFonts w:ascii="Gill Sans MT" w:hAnsi="Gill Sans MT"/>
        </w:rPr>
      </w:pPr>
      <w:r w:rsidRPr="002D7EF2">
        <w:rPr>
          <w:rFonts w:ascii="Gill Sans MT" w:hAnsi="Gill Sans MT"/>
        </w:rPr>
        <w:t xml:space="preserve">information from time to time. This version was last updated </w:t>
      </w:r>
      <w:r w:rsidRPr="002D7EF2">
        <w:rPr>
          <w:rFonts w:ascii="Gill Sans MT" w:hAnsi="Gill Sans MT"/>
          <w:u w:val="single"/>
        </w:rPr>
        <w:t>February 2025.</w:t>
      </w:r>
    </w:p>
    <w:p w14:paraId="7FCE83BC" w14:textId="77777777" w:rsidR="001142E7" w:rsidRPr="00A6799F" w:rsidRDefault="001142E7" w:rsidP="006E3888">
      <w:pPr>
        <w:rPr>
          <w:rStyle w:val="Hyperlink"/>
          <w:rFonts w:ascii="Gill Sans MT" w:hAnsi="Gill Sans MT"/>
        </w:rPr>
      </w:pPr>
    </w:p>
    <w:p w14:paraId="6E84FD53" w14:textId="7EF7590D" w:rsidR="006E3888" w:rsidRDefault="006E3888" w:rsidP="00FD5D2A">
      <w:pPr>
        <w:jc w:val="both"/>
        <w:rPr>
          <w:rFonts w:ascii="Gill Sans MT" w:hAnsi="Gill Sans MT"/>
        </w:rPr>
      </w:pPr>
    </w:p>
    <w:p w14:paraId="72204A52" w14:textId="77777777" w:rsidR="006E3888" w:rsidRPr="00FD5D2A" w:rsidRDefault="006E3888" w:rsidP="00FD5D2A">
      <w:pPr>
        <w:jc w:val="both"/>
        <w:rPr>
          <w:rFonts w:ascii="Gill Sans MT" w:hAnsi="Gill Sans MT"/>
        </w:rPr>
      </w:pPr>
    </w:p>
    <w:sectPr w:rsidR="006E3888" w:rsidRPr="00FD5D2A" w:rsidSect="006E3888">
      <w:pgSz w:w="11906" w:h="16838"/>
      <w:pgMar w:top="624"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422C" w14:textId="77777777" w:rsidR="00921648" w:rsidRDefault="00921648" w:rsidP="006E3888">
      <w:pPr>
        <w:spacing w:after="0" w:line="240" w:lineRule="auto"/>
      </w:pPr>
      <w:r>
        <w:separator/>
      </w:r>
    </w:p>
  </w:endnote>
  <w:endnote w:type="continuationSeparator" w:id="0">
    <w:p w14:paraId="3279F831" w14:textId="77777777" w:rsidR="00921648" w:rsidRDefault="00921648" w:rsidP="006E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174B" w14:textId="77777777" w:rsidR="00921648" w:rsidRDefault="00921648" w:rsidP="006E3888">
      <w:pPr>
        <w:spacing w:after="0" w:line="240" w:lineRule="auto"/>
      </w:pPr>
      <w:r>
        <w:separator/>
      </w:r>
    </w:p>
  </w:footnote>
  <w:footnote w:type="continuationSeparator" w:id="0">
    <w:p w14:paraId="45B93C19" w14:textId="77777777" w:rsidR="00921648" w:rsidRDefault="00921648" w:rsidP="006E3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66B89"/>
    <w:multiLevelType w:val="hybridMultilevel"/>
    <w:tmpl w:val="1C80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82233C"/>
    <w:multiLevelType w:val="hybridMultilevel"/>
    <w:tmpl w:val="E8D82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3EF15CF"/>
    <w:multiLevelType w:val="hybridMultilevel"/>
    <w:tmpl w:val="D97CE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926504">
    <w:abstractNumId w:val="1"/>
  </w:num>
  <w:num w:numId="2" w16cid:durableId="399984609">
    <w:abstractNumId w:val="2"/>
  </w:num>
  <w:num w:numId="3" w16cid:durableId="1779565427">
    <w:abstractNumId w:val="3"/>
  </w:num>
  <w:num w:numId="4" w16cid:durableId="139573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E9"/>
    <w:rsid w:val="0002372E"/>
    <w:rsid w:val="00035065"/>
    <w:rsid w:val="0006164C"/>
    <w:rsid w:val="00067564"/>
    <w:rsid w:val="00073848"/>
    <w:rsid w:val="000F7D43"/>
    <w:rsid w:val="001142E7"/>
    <w:rsid w:val="0016566B"/>
    <w:rsid w:val="002D7EF2"/>
    <w:rsid w:val="00384B4C"/>
    <w:rsid w:val="003858C8"/>
    <w:rsid w:val="003A0D5F"/>
    <w:rsid w:val="003A7447"/>
    <w:rsid w:val="003D2E1B"/>
    <w:rsid w:val="00443A26"/>
    <w:rsid w:val="0054023A"/>
    <w:rsid w:val="005A6B61"/>
    <w:rsid w:val="00667838"/>
    <w:rsid w:val="00695E64"/>
    <w:rsid w:val="006E3888"/>
    <w:rsid w:val="00761920"/>
    <w:rsid w:val="00765BDC"/>
    <w:rsid w:val="008F221B"/>
    <w:rsid w:val="00921648"/>
    <w:rsid w:val="00AC3E1F"/>
    <w:rsid w:val="00AD41CD"/>
    <w:rsid w:val="00C10DE9"/>
    <w:rsid w:val="00CA356C"/>
    <w:rsid w:val="00DF7FA7"/>
    <w:rsid w:val="00EB6AC5"/>
    <w:rsid w:val="00EC2135"/>
    <w:rsid w:val="00FC5596"/>
    <w:rsid w:val="00FC6027"/>
    <w:rsid w:val="00FD5D2A"/>
    <w:rsid w:val="00FF0ED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2C050"/>
  <w15:docId w15:val="{91AC3E68-F2CA-486C-9E85-DAAABE05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A26"/>
    <w:pPr>
      <w:ind w:left="720"/>
      <w:contextualSpacing/>
    </w:pPr>
  </w:style>
  <w:style w:type="paragraph" w:styleId="BodyText">
    <w:name w:val="Body Text"/>
    <w:basedOn w:val="Normal"/>
    <w:link w:val="BodyTextChar"/>
    <w:uiPriority w:val="1"/>
    <w:qFormat/>
    <w:rsid w:val="006E3888"/>
    <w:pPr>
      <w:spacing w:after="240" w:line="240" w:lineRule="auto"/>
      <w:jc w:val="both"/>
    </w:pPr>
    <w:rPr>
      <w:rFonts w:ascii="Trebuchet MS" w:hAnsi="Trebuchet MS"/>
      <w:szCs w:val="20"/>
    </w:rPr>
  </w:style>
  <w:style w:type="character" w:customStyle="1" w:styleId="BodyTextChar">
    <w:name w:val="Body Text Char"/>
    <w:basedOn w:val="DefaultParagraphFont"/>
    <w:link w:val="BodyText"/>
    <w:uiPriority w:val="1"/>
    <w:rsid w:val="006E3888"/>
    <w:rPr>
      <w:rFonts w:ascii="Trebuchet MS" w:hAnsi="Trebuchet MS"/>
      <w:szCs w:val="20"/>
    </w:rPr>
  </w:style>
  <w:style w:type="character" w:styleId="Hyperlink">
    <w:name w:val="Hyperlink"/>
    <w:basedOn w:val="DefaultParagraphFont"/>
    <w:uiPriority w:val="99"/>
    <w:unhideWhenUsed/>
    <w:rsid w:val="006E3888"/>
    <w:rPr>
      <w:color w:val="0000FF" w:themeColor="hyperlink"/>
      <w:u w:val="single"/>
    </w:rPr>
  </w:style>
  <w:style w:type="character" w:styleId="UnresolvedMention">
    <w:name w:val="Unresolved Mention"/>
    <w:basedOn w:val="DefaultParagraphFont"/>
    <w:uiPriority w:val="99"/>
    <w:semiHidden/>
    <w:unhideWhenUsed/>
    <w:rsid w:val="006E3888"/>
    <w:rPr>
      <w:color w:val="605E5C"/>
      <w:shd w:val="clear" w:color="auto" w:fill="E1DFDD"/>
    </w:rPr>
  </w:style>
  <w:style w:type="paragraph" w:styleId="NoSpacing">
    <w:name w:val="No Spacing"/>
    <w:uiPriority w:val="1"/>
    <w:qFormat/>
    <w:rsid w:val="00765BD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94090">
      <w:bodyDiv w:val="1"/>
      <w:marLeft w:val="0"/>
      <w:marRight w:val="0"/>
      <w:marTop w:val="0"/>
      <w:marBottom w:val="0"/>
      <w:divBdr>
        <w:top w:val="none" w:sz="0" w:space="0" w:color="auto"/>
        <w:left w:val="none" w:sz="0" w:space="0" w:color="auto"/>
        <w:bottom w:val="none" w:sz="0" w:space="0" w:color="auto"/>
        <w:right w:val="none" w:sz="0" w:space="0" w:color="auto"/>
      </w:divBdr>
    </w:div>
    <w:div w:id="154876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ololcatholicmat.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ololcatholicma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o@ololcatholicma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115F11DB425949A1FCDA8B3EAE3BEC" ma:contentTypeVersion="4" ma:contentTypeDescription="Create a new document." ma:contentTypeScope="" ma:versionID="f1b9be1a7dc0033555a986ffb673ec2c">
  <xsd:schema xmlns:xsd="http://www.w3.org/2001/XMLSchema" xmlns:xs="http://www.w3.org/2001/XMLSchema" xmlns:p="http://schemas.microsoft.com/office/2006/metadata/properties" xmlns:ns2="654a6e55-d793-4932-ba04-01b3e1266856" targetNamespace="http://schemas.microsoft.com/office/2006/metadata/properties" ma:root="true" ma:fieldsID="1086564bb1ce8784a4ac420f823a3f9b" ns2:_="">
    <xsd:import namespace="654a6e55-d793-4932-ba04-01b3e12668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a6e55-d793-4932-ba04-01b3e1266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0C872-2C53-4F49-AFCC-2E7FB3FA2D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E652C9-65BD-4845-8717-7AE4F6F5B00F}">
  <ds:schemaRefs>
    <ds:schemaRef ds:uri="http://schemas.microsoft.com/sharepoint/v3/contenttype/forms"/>
  </ds:schemaRefs>
</ds:datastoreItem>
</file>

<file path=customXml/itemProps3.xml><?xml version="1.0" encoding="utf-8"?>
<ds:datastoreItem xmlns:ds="http://schemas.openxmlformats.org/officeDocument/2006/customXml" ds:itemID="{AA5118F5-FE33-4049-B754-A78027FBF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a6e55-d793-4932-ba04-01b3e1266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5297</Characters>
  <Application>Microsoft Office Word</Application>
  <DocSecurity>0</DocSecurity>
  <Lines>278</Lines>
  <Paragraphs>173</Paragraphs>
  <ScaleCrop>false</ScaleCrop>
  <HeadingPairs>
    <vt:vector size="2" baseType="variant">
      <vt:variant>
        <vt:lpstr>Title</vt:lpstr>
      </vt:variant>
      <vt:variant>
        <vt:i4>1</vt:i4>
      </vt:variant>
    </vt:vector>
  </HeadingPairs>
  <TitlesOfParts>
    <vt:vector size="1" baseType="lpstr">
      <vt:lpstr/>
    </vt:vector>
  </TitlesOfParts>
  <Company>The Long Eaton School</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Weightman</dc:creator>
  <cp:keywords/>
  <dc:description/>
  <cp:lastModifiedBy>Alana Griffin</cp:lastModifiedBy>
  <cp:revision>2</cp:revision>
  <dcterms:created xsi:type="dcterms:W3CDTF">2026-04-13T13:46:00Z</dcterms:created>
  <dcterms:modified xsi:type="dcterms:W3CDTF">2026-04-13T13:46:00Z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0x010100B2115F11DB425949A1FCDA8B3EAE3BEC</vt:lpwstr>
  </property>
  <property fmtid="{D5CDD505-2E9C-101B-9397-08002B2CF9AE}" pid="3" name="MediaServiceImageTags">
    <vt:lpwstr/>
  </property>
</Properties>
</file>